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06" w:rsidRPr="006F11A4" w:rsidRDefault="006F11A4" w:rsidP="006F11A4">
      <w:pPr>
        <w:pBdr>
          <w:right w:val="single" w:sz="4" w:space="4" w:color="auto"/>
        </w:pBdr>
        <w:jc w:val="center"/>
        <w:rPr>
          <w:rFonts w:ascii="Arial" w:hAnsi="Arial" w:cs="Arial"/>
        </w:rPr>
      </w:pPr>
      <w:r w:rsidRPr="006F11A4">
        <w:rPr>
          <w:rFonts w:ascii="Arial" w:hAnsi="Arial" w:cs="Arial"/>
        </w:rPr>
        <w:t>REQUISITOS PARA LA COMPRA DE LA PÓLIZA</w:t>
      </w:r>
    </w:p>
    <w:p w:rsidR="006F11A4" w:rsidRDefault="006F11A4" w:rsidP="006F11A4">
      <w:pPr>
        <w:pBdr>
          <w:right w:val="single" w:sz="4" w:space="4" w:color="auto"/>
        </w:pBdr>
        <w:rPr>
          <w:rFonts w:ascii="Arial" w:hAnsi="Arial" w:cs="Arial"/>
        </w:rPr>
      </w:pPr>
    </w:p>
    <w:p w:rsidR="006F11A4" w:rsidRDefault="006F11A4" w:rsidP="006F11A4">
      <w:pPr>
        <w:pBdr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DUEÑO DEL AUTO /  MOTO / CAMIONETA</w:t>
      </w:r>
    </w:p>
    <w:p w:rsidR="006F11A4" w:rsidRDefault="006F11A4" w:rsidP="006F11A4">
      <w:pPr>
        <w:pBdr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1.- Copia simple de la factura del vehículo</w:t>
      </w:r>
    </w:p>
    <w:p w:rsidR="006F11A4" w:rsidRDefault="006F11A4" w:rsidP="006F11A4">
      <w:pPr>
        <w:pBdr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2.- Copia Simple de su IFE</w:t>
      </w:r>
    </w:p>
    <w:p w:rsidR="006F11A4" w:rsidRDefault="006F11A4" w:rsidP="006F11A4">
      <w:pPr>
        <w:pBdr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3.- Fotos a color del interior, exterior del vehículo</w:t>
      </w:r>
    </w:p>
    <w:p w:rsidR="006F11A4" w:rsidRDefault="006F11A4" w:rsidP="006F11A4">
      <w:pPr>
        <w:pBdr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4.- Copia simple de la carátula del seguro de Auto vigente</w:t>
      </w:r>
    </w:p>
    <w:p w:rsidR="006F11A4" w:rsidRDefault="006F11A4" w:rsidP="006F11A4">
      <w:pPr>
        <w:pBdr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5.- Copia de la tarjeta de circulación</w:t>
      </w:r>
    </w:p>
    <w:p w:rsidR="006F11A4" w:rsidRDefault="006F11A4" w:rsidP="006F11A4">
      <w:pPr>
        <w:pBdr>
          <w:right w:val="single" w:sz="4" w:space="4" w:color="auto"/>
        </w:pBdr>
        <w:rPr>
          <w:rFonts w:ascii="Arial" w:hAnsi="Arial" w:cs="Arial"/>
        </w:rPr>
      </w:pPr>
    </w:p>
    <w:p w:rsidR="006F11A4" w:rsidRDefault="006F11A4" w:rsidP="006F11A4">
      <w:pPr>
        <w:pBdr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ARRENDADOR DEL BIEN MUEBLE MOTORIZADO.</w:t>
      </w:r>
    </w:p>
    <w:p w:rsidR="006F11A4" w:rsidRDefault="006F11A4" w:rsidP="006F11A4">
      <w:pPr>
        <w:pBdr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1.- Copia simple de su IFE</w:t>
      </w:r>
    </w:p>
    <w:p w:rsidR="006F11A4" w:rsidRDefault="006F11A4" w:rsidP="006F11A4">
      <w:pPr>
        <w:pBdr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2.- Copia simple de su licencia</w:t>
      </w:r>
    </w:p>
    <w:p w:rsidR="006F11A4" w:rsidRDefault="006F11A4" w:rsidP="006F11A4">
      <w:pPr>
        <w:pBdr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3.- Dos comprobantes de domicilio</w:t>
      </w:r>
    </w:p>
    <w:p w:rsidR="006F11A4" w:rsidRDefault="006F11A4" w:rsidP="006F11A4">
      <w:pPr>
        <w:pBdr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4.- Copia simple del IFE de su deudor solidario</w:t>
      </w:r>
    </w:p>
    <w:p w:rsidR="006F11A4" w:rsidRDefault="006F11A4" w:rsidP="006F11A4">
      <w:pPr>
        <w:pBdr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5.- Dos comprobantes de domicilio del deudor solidario</w:t>
      </w:r>
    </w:p>
    <w:p w:rsidR="006F11A4" w:rsidRPr="006F11A4" w:rsidRDefault="006F11A4" w:rsidP="00FC2450">
      <w:pPr>
        <w:pBdr>
          <w:right w:val="single" w:sz="4" w:space="4" w:color="auto"/>
        </w:pBdr>
        <w:spacing w:line="36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6.- Comprobante del último pago del predial del deudor solidario, en caso de que no tenga un inmueble a su nombre, deberá de presentar dos deudores solidarios y presentar lo anterior mencionado de los dos deudores solidarios. </w:t>
      </w:r>
      <w:bookmarkEnd w:id="0"/>
    </w:p>
    <w:sectPr w:rsidR="006F11A4" w:rsidRPr="006F11A4" w:rsidSect="00FC2450">
      <w:headerReference w:type="default" r:id="rId6"/>
      <w:pgSz w:w="12240" w:h="15840"/>
      <w:pgMar w:top="1417" w:right="1701" w:bottom="1417" w:left="1701" w:header="284" w:footer="708" w:gutter="0"/>
      <w:pgBorders w:offsetFrom="page"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87" w:rsidRDefault="00816F87" w:rsidP="00FC2450">
      <w:pPr>
        <w:spacing w:after="0" w:line="240" w:lineRule="auto"/>
      </w:pPr>
      <w:r>
        <w:separator/>
      </w:r>
    </w:p>
  </w:endnote>
  <w:endnote w:type="continuationSeparator" w:id="0">
    <w:p w:rsidR="00816F87" w:rsidRDefault="00816F87" w:rsidP="00FC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87" w:rsidRDefault="00816F87" w:rsidP="00FC2450">
      <w:pPr>
        <w:spacing w:after="0" w:line="240" w:lineRule="auto"/>
      </w:pPr>
      <w:r>
        <w:separator/>
      </w:r>
    </w:p>
  </w:footnote>
  <w:footnote w:type="continuationSeparator" w:id="0">
    <w:p w:rsidR="00816F87" w:rsidRDefault="00816F87" w:rsidP="00FC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50" w:rsidRDefault="00FC2450" w:rsidP="00FC2450">
    <w:pPr>
      <w:pStyle w:val="Encabezado"/>
      <w:jc w:val="center"/>
    </w:pPr>
    <w:r w:rsidRPr="0035240A">
      <w:rPr>
        <w:noProof/>
        <w:lang w:eastAsia="es-MX"/>
      </w:rPr>
      <w:drawing>
        <wp:inline distT="0" distB="0" distL="0" distR="0" wp14:anchorId="137446AA" wp14:editId="6EC79071">
          <wp:extent cx="2838450" cy="457200"/>
          <wp:effectExtent l="0" t="0" r="0" b="0"/>
          <wp:docPr id="3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A4"/>
    <w:rsid w:val="00505306"/>
    <w:rsid w:val="006F11A4"/>
    <w:rsid w:val="00816F87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F20CA2-1192-4C80-91EB-3FECA955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450"/>
  </w:style>
  <w:style w:type="paragraph" w:styleId="Piedepgina">
    <w:name w:val="footer"/>
    <w:basedOn w:val="Normal"/>
    <w:link w:val="PiedepginaCar"/>
    <w:uiPriority w:val="99"/>
    <w:unhideWhenUsed/>
    <w:rsid w:val="00FC2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HP-UserFind</dc:creator>
  <cp:keywords/>
  <dc:description/>
  <cp:lastModifiedBy>HP-UserFind</cp:lastModifiedBy>
  <cp:revision>1</cp:revision>
  <dcterms:created xsi:type="dcterms:W3CDTF">2020-10-06T22:27:00Z</dcterms:created>
  <dcterms:modified xsi:type="dcterms:W3CDTF">2020-10-06T22:47:00Z</dcterms:modified>
</cp:coreProperties>
</file>